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val="en-US" w:eastAsia="zh-CN"/>
        </w:rPr>
        <w:t>北京市</w:t>
      </w:r>
      <w:r>
        <w:rPr>
          <w:rFonts w:hint="eastAsia"/>
          <w:sz w:val="32"/>
          <w:szCs w:val="32"/>
        </w:rPr>
        <w:t>大学生电子设计竞赛组委会</w:t>
      </w:r>
    </w:p>
    <w:p>
      <w:pPr>
        <w:jc w:val="center"/>
        <w:rPr>
          <w:sz w:val="32"/>
          <w:szCs w:val="32"/>
        </w:rPr>
      </w:pPr>
      <w:r>
        <w:rPr>
          <w:rFonts w:hint="eastAsia"/>
          <w:sz w:val="32"/>
          <w:szCs w:val="32"/>
        </w:rPr>
        <w:t>关于</w:t>
      </w:r>
      <w:r>
        <w:rPr>
          <w:rFonts w:hint="eastAsia"/>
          <w:sz w:val="32"/>
          <w:szCs w:val="32"/>
          <w:lang w:eastAsia="zh-CN"/>
        </w:rPr>
        <w:t>2018</w:t>
      </w:r>
      <w:r>
        <w:rPr>
          <w:rFonts w:hint="eastAsia"/>
          <w:sz w:val="32"/>
          <w:szCs w:val="32"/>
        </w:rPr>
        <w:t>年报名工作的说明</w:t>
      </w:r>
    </w:p>
    <w:p>
      <w:pPr>
        <w:spacing w:line="360" w:lineRule="auto"/>
        <w:rPr>
          <w:sz w:val="24"/>
          <w:szCs w:val="24"/>
        </w:rPr>
      </w:pPr>
      <w:r>
        <w:rPr>
          <w:rFonts w:hint="eastAsia"/>
          <w:sz w:val="24"/>
          <w:szCs w:val="24"/>
        </w:rPr>
        <w:t>各高校：</w:t>
      </w:r>
    </w:p>
    <w:p>
      <w:pPr>
        <w:spacing w:line="360" w:lineRule="auto"/>
        <w:ind w:firstLine="405"/>
        <w:rPr>
          <w:sz w:val="24"/>
          <w:szCs w:val="24"/>
        </w:rPr>
      </w:pPr>
      <w:r>
        <w:rPr>
          <w:rFonts w:hint="eastAsia"/>
          <w:sz w:val="24"/>
          <w:szCs w:val="24"/>
        </w:rPr>
        <w:t>201</w:t>
      </w:r>
      <w:r>
        <w:rPr>
          <w:rFonts w:hint="eastAsia"/>
          <w:sz w:val="24"/>
          <w:szCs w:val="24"/>
          <w:lang w:val="en-US" w:eastAsia="zh-CN"/>
        </w:rPr>
        <w:t>8</w:t>
      </w:r>
      <w:r>
        <w:rPr>
          <w:rFonts w:hint="eastAsia"/>
          <w:sz w:val="24"/>
          <w:szCs w:val="24"/>
        </w:rPr>
        <w:t>年</w:t>
      </w:r>
      <w:r>
        <w:rPr>
          <w:rFonts w:hint="eastAsia"/>
          <w:sz w:val="24"/>
          <w:szCs w:val="24"/>
          <w:lang w:val="en-US" w:eastAsia="zh-CN"/>
        </w:rPr>
        <w:t>北京市</w:t>
      </w:r>
      <w:r>
        <w:rPr>
          <w:rFonts w:hint="eastAsia"/>
          <w:sz w:val="24"/>
          <w:szCs w:val="24"/>
        </w:rPr>
        <w:t>大学生电子设计竞赛报名工作在即，现把相关事项通知如下：</w:t>
      </w:r>
    </w:p>
    <w:p>
      <w:pPr>
        <w:spacing w:line="360" w:lineRule="auto"/>
        <w:ind w:firstLine="405"/>
        <w:rPr>
          <w:sz w:val="24"/>
          <w:szCs w:val="24"/>
        </w:rPr>
      </w:pPr>
      <w:r>
        <w:rPr>
          <w:rFonts w:hint="eastAsia"/>
          <w:sz w:val="24"/>
          <w:szCs w:val="24"/>
        </w:rPr>
        <w:t>1、凡设有电子与信息类学科专业或相关专业或已开展相关方面科技活动的各种高等学校，均可组织学生参加201</w:t>
      </w:r>
      <w:r>
        <w:rPr>
          <w:rFonts w:hint="eastAsia"/>
          <w:sz w:val="24"/>
          <w:szCs w:val="24"/>
          <w:lang w:val="en-US" w:eastAsia="zh-CN"/>
        </w:rPr>
        <w:t>8</w:t>
      </w:r>
      <w:r>
        <w:rPr>
          <w:rFonts w:hint="eastAsia"/>
          <w:sz w:val="24"/>
          <w:szCs w:val="24"/>
        </w:rPr>
        <w:t>年</w:t>
      </w:r>
      <w:r>
        <w:rPr>
          <w:rFonts w:hint="eastAsia"/>
          <w:sz w:val="24"/>
          <w:szCs w:val="24"/>
          <w:lang w:eastAsia="zh-CN"/>
        </w:rPr>
        <w:t>北京市大学生电子设计竞赛</w:t>
      </w:r>
      <w:r>
        <w:rPr>
          <w:rFonts w:hint="eastAsia"/>
          <w:sz w:val="24"/>
          <w:szCs w:val="24"/>
        </w:rPr>
        <w:t>，参赛学生应为高等学校中具有正式学籍的在校本科学生或专科学生（由学校审核参赛资格）。请各高校从本校实际出发，积极组织学生报名参加本次竞赛活动，并指定一名校方负责人和各队指导教师，认真填写《</w:t>
      </w:r>
      <w:r>
        <w:rPr>
          <w:rFonts w:hint="eastAsia"/>
          <w:sz w:val="24"/>
          <w:szCs w:val="24"/>
          <w:lang w:eastAsia="zh-CN"/>
        </w:rPr>
        <w:t>2018</w:t>
      </w:r>
      <w:r>
        <w:rPr>
          <w:rFonts w:hint="eastAsia"/>
          <w:sz w:val="24"/>
          <w:szCs w:val="24"/>
        </w:rPr>
        <w:t>年</w:t>
      </w:r>
      <w:r>
        <w:rPr>
          <w:rFonts w:hint="eastAsia"/>
          <w:sz w:val="24"/>
          <w:szCs w:val="24"/>
          <w:lang w:eastAsia="zh-CN"/>
        </w:rPr>
        <w:t>北京市大学生电子设计竞赛</w:t>
      </w:r>
      <w:r>
        <w:rPr>
          <w:rFonts w:hint="eastAsia"/>
          <w:sz w:val="24"/>
          <w:szCs w:val="24"/>
        </w:rPr>
        <w:t>报名表》，于</w:t>
      </w:r>
      <w:r>
        <w:rPr>
          <w:rFonts w:hint="eastAsia"/>
          <w:b/>
          <w:bCs/>
          <w:sz w:val="24"/>
          <w:szCs w:val="24"/>
          <w:lang w:val="en-US" w:eastAsia="zh-CN"/>
        </w:rPr>
        <w:t>4</w:t>
      </w:r>
      <w:r>
        <w:rPr>
          <w:rFonts w:hint="eastAsia"/>
          <w:b/>
          <w:bCs/>
          <w:sz w:val="24"/>
          <w:szCs w:val="24"/>
        </w:rPr>
        <w:t>月</w:t>
      </w:r>
      <w:r>
        <w:rPr>
          <w:rFonts w:hint="eastAsia"/>
          <w:b/>
          <w:bCs/>
          <w:sz w:val="24"/>
          <w:szCs w:val="24"/>
          <w:lang w:val="en-US" w:eastAsia="zh-CN"/>
        </w:rPr>
        <w:t>15</w:t>
      </w:r>
      <w:r>
        <w:rPr>
          <w:rFonts w:hint="eastAsia"/>
          <w:b/>
          <w:bCs/>
          <w:sz w:val="24"/>
          <w:szCs w:val="24"/>
        </w:rPr>
        <w:t>日</w:t>
      </w:r>
      <w:r>
        <w:rPr>
          <w:rFonts w:hint="eastAsia"/>
          <w:sz w:val="24"/>
          <w:szCs w:val="24"/>
        </w:rPr>
        <w:t>前将报名表电子版报到</w:t>
      </w:r>
      <w:r>
        <w:rPr>
          <w:rFonts w:hint="eastAsia"/>
          <w:sz w:val="24"/>
          <w:szCs w:val="24"/>
          <w:lang w:eastAsia="zh-CN"/>
        </w:rPr>
        <w:t>北京市大学生电子设计竞赛</w:t>
      </w:r>
      <w:r>
        <w:rPr>
          <w:rFonts w:hint="eastAsia"/>
          <w:sz w:val="24"/>
          <w:szCs w:val="24"/>
        </w:rPr>
        <w:t>组委会秘书处</w:t>
      </w:r>
      <w:r>
        <w:rPr>
          <w:rFonts w:hint="eastAsia"/>
          <w:sz w:val="24"/>
          <w:szCs w:val="24"/>
          <w:lang w:eastAsia="zh-CN"/>
        </w:rPr>
        <w:t>（</w:t>
      </w:r>
      <w:r>
        <w:rPr>
          <w:rFonts w:hint="eastAsia"/>
          <w:sz w:val="24"/>
          <w:szCs w:val="24"/>
          <w:lang w:val="en-US" w:eastAsia="zh-CN"/>
        </w:rPr>
        <w:t>diansaiBupt</w:t>
      </w:r>
      <w:r>
        <w:rPr>
          <w:rFonts w:hint="eastAsia"/>
          <w:sz w:val="24"/>
          <w:szCs w:val="24"/>
        </w:rPr>
        <w:t>@163.com</w:t>
      </w:r>
      <w:r>
        <w:rPr>
          <w:rFonts w:hint="eastAsia"/>
          <w:sz w:val="24"/>
          <w:szCs w:val="24"/>
          <w:lang w:eastAsia="zh-CN"/>
        </w:rPr>
        <w:t>）</w:t>
      </w:r>
      <w:r>
        <w:rPr>
          <w:rFonts w:hint="eastAsia"/>
          <w:sz w:val="24"/>
          <w:szCs w:val="24"/>
        </w:rPr>
        <w:t>，同时提交具有学校盖章的纸版报名表至北京邮电大学教务处（北邮校本部教1楼32</w:t>
      </w:r>
      <w:r>
        <w:rPr>
          <w:rFonts w:hint="eastAsia"/>
          <w:sz w:val="24"/>
          <w:szCs w:val="24"/>
          <w:lang w:val="en-US" w:eastAsia="zh-CN"/>
        </w:rPr>
        <w:t>3</w:t>
      </w:r>
      <w:r>
        <w:rPr>
          <w:rFonts w:hint="eastAsia"/>
          <w:sz w:val="24"/>
          <w:szCs w:val="24"/>
        </w:rPr>
        <w:t>室）。</w:t>
      </w:r>
    </w:p>
    <w:p>
      <w:pPr>
        <w:spacing w:line="360" w:lineRule="auto"/>
        <w:ind w:firstLine="405"/>
        <w:rPr>
          <w:sz w:val="24"/>
          <w:szCs w:val="24"/>
        </w:rPr>
      </w:pPr>
      <w:r>
        <w:rPr>
          <w:rFonts w:hint="eastAsia"/>
          <w:sz w:val="24"/>
          <w:szCs w:val="24"/>
        </w:rPr>
        <w:t>2、竞赛所需场地及仪器设备、元器件或材料原则上由参赛学校自行解决。</w:t>
      </w:r>
    </w:p>
    <w:p>
      <w:pPr>
        <w:spacing w:line="360" w:lineRule="auto"/>
        <w:ind w:firstLine="405"/>
        <w:rPr>
          <w:sz w:val="24"/>
          <w:szCs w:val="24"/>
        </w:rPr>
      </w:pPr>
      <w:r>
        <w:rPr>
          <w:rFonts w:hint="eastAsia"/>
          <w:sz w:val="24"/>
          <w:szCs w:val="24"/>
        </w:rPr>
        <w:t>3、按照</w:t>
      </w:r>
      <w:r>
        <w:rPr>
          <w:rFonts w:hint="eastAsia"/>
          <w:sz w:val="24"/>
          <w:szCs w:val="24"/>
          <w:lang w:eastAsia="zh-CN"/>
        </w:rPr>
        <w:t>北京市大学生电子设计竞赛</w:t>
      </w:r>
      <w:r>
        <w:rPr>
          <w:rFonts w:hint="eastAsia"/>
          <w:sz w:val="24"/>
          <w:szCs w:val="24"/>
        </w:rPr>
        <w:t>组委会的规定，每个参赛队在正式报名的同时须向</w:t>
      </w:r>
      <w:r>
        <w:rPr>
          <w:rFonts w:hint="eastAsia"/>
          <w:sz w:val="24"/>
          <w:szCs w:val="24"/>
          <w:lang w:val="en-US" w:eastAsia="zh-CN"/>
        </w:rPr>
        <w:t>北京市大学生电子设计</w:t>
      </w:r>
      <w:r>
        <w:rPr>
          <w:rFonts w:hint="eastAsia"/>
          <w:sz w:val="24"/>
          <w:szCs w:val="24"/>
        </w:rPr>
        <w:t>竞赛组委会交纳报名费，每队200元</w:t>
      </w:r>
      <w:r>
        <w:rPr>
          <w:rFonts w:hint="eastAsia"/>
          <w:sz w:val="24"/>
          <w:szCs w:val="24"/>
          <w:lang w:eastAsia="zh-CN"/>
        </w:rPr>
        <w:t>。</w:t>
      </w:r>
      <w:bookmarkStart w:id="0" w:name="_GoBack"/>
      <w:bookmarkEnd w:id="0"/>
    </w:p>
    <w:p>
      <w:pPr>
        <w:spacing w:line="360" w:lineRule="auto"/>
        <w:ind w:firstLine="405"/>
        <w:rPr>
          <w:sz w:val="24"/>
          <w:szCs w:val="24"/>
        </w:rPr>
      </w:pPr>
      <w:r>
        <w:rPr>
          <w:rFonts w:hint="eastAsia"/>
          <w:sz w:val="24"/>
          <w:szCs w:val="24"/>
        </w:rPr>
        <w:t>4、缴费方式：</w:t>
      </w:r>
    </w:p>
    <w:p>
      <w:pPr>
        <w:spacing w:line="360" w:lineRule="auto"/>
        <w:ind w:firstLine="405"/>
        <w:rPr>
          <w:sz w:val="24"/>
          <w:szCs w:val="24"/>
        </w:rPr>
      </w:pPr>
      <w:r>
        <w:rPr>
          <w:rFonts w:hint="eastAsia"/>
          <w:sz w:val="24"/>
          <w:szCs w:val="24"/>
        </w:rPr>
        <w:t xml:space="preserve">    </w:t>
      </w:r>
      <w:r>
        <w:rPr>
          <w:rFonts w:hint="eastAsia"/>
          <w:sz w:val="24"/>
          <w:szCs w:val="24"/>
          <w:lang w:eastAsia="zh-CN"/>
        </w:rPr>
        <w:t>2018</w:t>
      </w:r>
      <w:r>
        <w:rPr>
          <w:rFonts w:hint="eastAsia"/>
          <w:sz w:val="24"/>
          <w:szCs w:val="24"/>
        </w:rPr>
        <w:t>年报名费请采用转账方式：</w:t>
      </w:r>
    </w:p>
    <w:p>
      <w:pPr>
        <w:spacing w:line="360" w:lineRule="auto"/>
        <w:ind w:firstLine="405"/>
        <w:rPr>
          <w:sz w:val="24"/>
          <w:szCs w:val="24"/>
        </w:rPr>
      </w:pPr>
      <w:r>
        <w:rPr>
          <w:rFonts w:hint="eastAsia"/>
          <w:sz w:val="24"/>
          <w:szCs w:val="24"/>
        </w:rPr>
        <w:t xml:space="preserve">    户名：北京邮电大学</w:t>
      </w:r>
    </w:p>
    <w:p>
      <w:pPr>
        <w:spacing w:line="360" w:lineRule="auto"/>
        <w:ind w:firstLine="405"/>
        <w:rPr>
          <w:sz w:val="24"/>
          <w:szCs w:val="24"/>
        </w:rPr>
      </w:pPr>
      <w:r>
        <w:rPr>
          <w:rFonts w:hint="eastAsia"/>
          <w:sz w:val="24"/>
          <w:szCs w:val="24"/>
        </w:rPr>
        <w:t xml:space="preserve">    开户行：工商银行北京新街口支行</w:t>
      </w:r>
    </w:p>
    <w:p>
      <w:pPr>
        <w:spacing w:line="360" w:lineRule="auto"/>
        <w:ind w:firstLine="405"/>
        <w:rPr>
          <w:sz w:val="24"/>
          <w:szCs w:val="24"/>
        </w:rPr>
      </w:pPr>
      <w:r>
        <w:rPr>
          <w:rFonts w:hint="eastAsia"/>
          <w:sz w:val="24"/>
          <w:szCs w:val="24"/>
        </w:rPr>
        <w:t xml:space="preserve">    帐号：0200002909005405044</w:t>
      </w:r>
    </w:p>
    <w:p>
      <w:pPr>
        <w:spacing w:line="360" w:lineRule="auto"/>
        <w:ind w:firstLine="405"/>
        <w:rPr>
          <w:rFonts w:hint="eastAsia"/>
          <w:b/>
          <w:bCs/>
          <w:sz w:val="24"/>
          <w:szCs w:val="24"/>
        </w:rPr>
      </w:pPr>
      <w:r>
        <w:rPr>
          <w:rFonts w:hint="eastAsia"/>
          <w:sz w:val="24"/>
          <w:szCs w:val="24"/>
        </w:rPr>
        <w:t xml:space="preserve">    附言注明：</w:t>
      </w:r>
      <w:r>
        <w:rPr>
          <w:rFonts w:hint="eastAsia"/>
          <w:b/>
          <w:bCs/>
          <w:sz w:val="24"/>
          <w:szCs w:val="24"/>
          <w:lang w:val="en-US" w:eastAsia="zh-CN"/>
        </w:rPr>
        <w:t>2018电赛报名/培训费+学校名称</w:t>
      </w:r>
    </w:p>
    <w:p>
      <w:pPr>
        <w:spacing w:line="360" w:lineRule="auto"/>
        <w:ind w:firstLine="405"/>
        <w:rPr>
          <w:rFonts w:hint="eastAsia"/>
          <w:b/>
          <w:sz w:val="24"/>
          <w:szCs w:val="24"/>
          <w:lang w:eastAsia="zh-CN"/>
        </w:rPr>
      </w:pPr>
      <w:r>
        <w:rPr>
          <w:rFonts w:hint="eastAsia"/>
          <w:b/>
          <w:sz w:val="24"/>
          <w:szCs w:val="24"/>
          <w:lang w:eastAsia="zh-CN"/>
        </w:rPr>
        <w:t>注：请转账的高校发转账回执</w:t>
      </w:r>
    </w:p>
    <w:p>
      <w:pPr>
        <w:spacing w:line="360" w:lineRule="auto"/>
        <w:ind w:firstLine="405"/>
        <w:rPr>
          <w:sz w:val="24"/>
          <w:szCs w:val="24"/>
        </w:rPr>
      </w:pPr>
      <w:r>
        <w:rPr>
          <w:rFonts w:hint="eastAsia"/>
          <w:sz w:val="24"/>
          <w:szCs w:val="24"/>
        </w:rPr>
        <w:t>5、联系人：</w:t>
      </w:r>
      <w:r>
        <w:rPr>
          <w:rFonts w:hint="eastAsia"/>
          <w:sz w:val="24"/>
          <w:szCs w:val="24"/>
          <w:lang w:eastAsia="zh-CN"/>
        </w:rPr>
        <w:t>温少欣</w:t>
      </w:r>
      <w:r>
        <w:rPr>
          <w:rFonts w:hint="eastAsia"/>
          <w:sz w:val="24"/>
          <w:szCs w:val="24"/>
        </w:rPr>
        <w:t>，电话：6228</w:t>
      </w:r>
      <w:r>
        <w:rPr>
          <w:rFonts w:hint="eastAsia"/>
          <w:sz w:val="24"/>
          <w:szCs w:val="24"/>
          <w:lang w:val="en-US" w:eastAsia="zh-CN"/>
        </w:rPr>
        <w:t>1946</w:t>
      </w:r>
    </w:p>
    <w:p>
      <w:pPr>
        <w:spacing w:line="360" w:lineRule="auto"/>
        <w:ind w:firstLine="405"/>
        <w:rPr>
          <w:sz w:val="24"/>
          <w:szCs w:val="24"/>
        </w:rPr>
      </w:pPr>
      <w:r>
        <w:rPr>
          <w:rFonts w:hint="eastAsia"/>
          <w:sz w:val="24"/>
          <w:szCs w:val="24"/>
        </w:rPr>
        <w:t xml:space="preserve">                                          </w:t>
      </w:r>
    </w:p>
    <w:p>
      <w:pPr>
        <w:spacing w:line="360" w:lineRule="auto"/>
        <w:ind w:firstLine="405"/>
        <w:jc w:val="right"/>
        <w:rPr>
          <w:sz w:val="24"/>
          <w:szCs w:val="24"/>
        </w:rPr>
      </w:pPr>
      <w:r>
        <w:rPr>
          <w:rFonts w:hint="eastAsia"/>
          <w:sz w:val="24"/>
          <w:szCs w:val="24"/>
        </w:rPr>
        <w:t xml:space="preserve"> </w:t>
      </w:r>
      <w:r>
        <w:rPr>
          <w:rFonts w:hint="eastAsia"/>
          <w:sz w:val="24"/>
          <w:szCs w:val="24"/>
          <w:lang w:eastAsia="zh-CN"/>
        </w:rPr>
        <w:t>北京市大学生电子设计竞赛</w:t>
      </w:r>
      <w:r>
        <w:rPr>
          <w:rFonts w:hint="eastAsia"/>
          <w:sz w:val="24"/>
          <w:szCs w:val="24"/>
        </w:rPr>
        <w:t>组委会</w:t>
      </w:r>
    </w:p>
    <w:p>
      <w:pPr>
        <w:spacing w:line="360" w:lineRule="auto"/>
        <w:ind w:firstLine="405"/>
        <w:jc w:val="right"/>
        <w:rPr>
          <w:sz w:val="24"/>
          <w:szCs w:val="24"/>
        </w:rPr>
      </w:pPr>
      <w:r>
        <w:rPr>
          <w:rFonts w:hint="eastAsia"/>
          <w:sz w:val="24"/>
          <w:szCs w:val="24"/>
        </w:rPr>
        <w:t>（北京邮电大学教务处代章）</w:t>
      </w:r>
    </w:p>
    <w:p>
      <w:pPr>
        <w:spacing w:line="360" w:lineRule="auto"/>
        <w:ind w:right="420" w:firstLine="405"/>
        <w:jc w:val="cente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2018</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21</w:t>
      </w:r>
      <w:r>
        <w:rPr>
          <w:rFonts w:hint="eastAsia"/>
          <w:sz w:val="24"/>
          <w:szCs w:val="24"/>
        </w:rPr>
        <w:t>日</w:t>
      </w:r>
    </w:p>
    <w:p>
      <w:pPr>
        <w:spacing w:line="360" w:lineRule="auto"/>
        <w:ind w:right="420"/>
        <w:jc w:val="both"/>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BE"/>
    <w:rsid w:val="000C20BA"/>
    <w:rsid w:val="000C6F02"/>
    <w:rsid w:val="001F4A3C"/>
    <w:rsid w:val="00254813"/>
    <w:rsid w:val="004B4F73"/>
    <w:rsid w:val="004D4385"/>
    <w:rsid w:val="0051111E"/>
    <w:rsid w:val="00622A4B"/>
    <w:rsid w:val="006D1235"/>
    <w:rsid w:val="00730F14"/>
    <w:rsid w:val="00733DF2"/>
    <w:rsid w:val="00767634"/>
    <w:rsid w:val="00866719"/>
    <w:rsid w:val="008F0117"/>
    <w:rsid w:val="009771EE"/>
    <w:rsid w:val="00AB165B"/>
    <w:rsid w:val="00AD568E"/>
    <w:rsid w:val="00BE2245"/>
    <w:rsid w:val="00BF4348"/>
    <w:rsid w:val="00C42CD8"/>
    <w:rsid w:val="00C558BE"/>
    <w:rsid w:val="00D90484"/>
    <w:rsid w:val="00DF07F3"/>
    <w:rsid w:val="00E63652"/>
    <w:rsid w:val="00E807DE"/>
    <w:rsid w:val="00ED0DC4"/>
    <w:rsid w:val="00F12BE0"/>
    <w:rsid w:val="04D339B3"/>
    <w:rsid w:val="0AB51837"/>
    <w:rsid w:val="0CE10686"/>
    <w:rsid w:val="159622A0"/>
    <w:rsid w:val="196C2967"/>
    <w:rsid w:val="1D5F2D7A"/>
    <w:rsid w:val="1F6A00AB"/>
    <w:rsid w:val="24CE61F0"/>
    <w:rsid w:val="26B31624"/>
    <w:rsid w:val="27BC2FBE"/>
    <w:rsid w:val="2FFC2D41"/>
    <w:rsid w:val="32727C49"/>
    <w:rsid w:val="397C3C48"/>
    <w:rsid w:val="3F3715F6"/>
    <w:rsid w:val="425059E1"/>
    <w:rsid w:val="459D3B89"/>
    <w:rsid w:val="46E04899"/>
    <w:rsid w:val="4D5C2D08"/>
    <w:rsid w:val="508E0224"/>
    <w:rsid w:val="52B163F9"/>
    <w:rsid w:val="54390A8B"/>
    <w:rsid w:val="576C40D4"/>
    <w:rsid w:val="5BAC229F"/>
    <w:rsid w:val="5E9857F3"/>
    <w:rsid w:val="5EF5445C"/>
    <w:rsid w:val="614B0225"/>
    <w:rsid w:val="61DB23F1"/>
    <w:rsid w:val="628246B3"/>
    <w:rsid w:val="6353147B"/>
    <w:rsid w:val="65986767"/>
    <w:rsid w:val="65CA372F"/>
    <w:rsid w:val="69B93E39"/>
    <w:rsid w:val="71141A9F"/>
    <w:rsid w:val="711F1B96"/>
    <w:rsid w:val="74AA51E2"/>
    <w:rsid w:val="78A70729"/>
    <w:rsid w:val="7AC3519B"/>
    <w:rsid w:val="7D41625D"/>
    <w:rsid w:val="7F56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F9811-645C-435A-826C-A13B167651E2}">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110</Words>
  <Characters>628</Characters>
  <Lines>5</Lines>
  <Paragraphs>1</Paragraphs>
  <ScaleCrop>false</ScaleCrop>
  <LinksUpToDate>false</LinksUpToDate>
  <CharactersWithSpaces>737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2015-05-08T08:35:00Z</dcterms:created>
  <dc:creator>Lenovo User</dc:creator>
  <cp:lastModifiedBy>温少欣</cp:lastModifiedBy>
  <cp:lastPrinted>2018-03-21T07:16:00Z</cp:lastPrinted>
  <dcterms:modified xsi:type="dcterms:W3CDTF">2018-03-21T08:40:34Z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